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52B" w:rsidRDefault="00B16CE6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OFÍCIO-PROJUR Nº 047/2026.</w:t>
      </w:r>
    </w:p>
    <w:p w:rsidR="0012452B" w:rsidRDefault="0012452B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</w:p>
    <w:p w:rsidR="0012452B" w:rsidRDefault="00B16CE6">
      <w:pPr>
        <w:spacing w:before="120" w:after="120" w:line="360" w:lineRule="auto"/>
        <w:ind w:firstLine="2268"/>
        <w:jc w:val="right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Jeremoabo/Ba, 24 de março de 2026.</w:t>
      </w:r>
    </w:p>
    <w:p w:rsidR="0012452B" w:rsidRDefault="00B16CE6">
      <w:pPr>
        <w:spacing w:before="240" w:after="0" w:line="24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Ao Ilmo. Senhor</w:t>
      </w:r>
    </w:p>
    <w:p w:rsidR="0012452B" w:rsidRDefault="00B16CE6">
      <w:pPr>
        <w:spacing w:before="240" w:after="0" w:line="24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Domingos Pinto dos Santos</w:t>
      </w:r>
    </w:p>
    <w:p w:rsidR="0012452B" w:rsidRDefault="00B16CE6">
      <w:pPr>
        <w:spacing w:before="240" w:after="0" w:line="24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Presidente da Câmara de Vereadores do Município de Jeremoabo/Ba.</w:t>
      </w:r>
    </w:p>
    <w:p w:rsidR="0012452B" w:rsidRDefault="0012452B">
      <w:pPr>
        <w:spacing w:before="240" w:after="0" w:line="240" w:lineRule="auto"/>
        <w:jc w:val="both"/>
        <w:rPr>
          <w:rFonts w:ascii="Courier New" w:eastAsia="Courier New" w:hAnsi="Courier New" w:cs="Courier New"/>
          <w:sz w:val="24"/>
          <w:szCs w:val="24"/>
        </w:rPr>
      </w:pPr>
    </w:p>
    <w:p w:rsidR="0012452B" w:rsidRDefault="00B16CE6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ASSUNTO</w:t>
      </w:r>
      <w:r w:rsidR="00AC39EC">
        <w:rPr>
          <w:rFonts w:ascii="Courier New" w:eastAsia="Courier New" w:hAnsi="Courier New" w:cs="Courier New"/>
          <w:b/>
          <w:bCs/>
          <w:sz w:val="24"/>
          <w:szCs w:val="24"/>
        </w:rPr>
        <w:t>: Lei nº 741</w:t>
      </w:r>
      <w:r>
        <w:rPr>
          <w:rFonts w:ascii="Courier New" w:eastAsia="Courier New" w:hAnsi="Courier New" w:cs="Courier New"/>
          <w:b/>
          <w:bCs/>
          <w:sz w:val="24"/>
          <w:szCs w:val="24"/>
        </w:rPr>
        <w:t xml:space="preserve"> de 23 de março de 2026 - sancionada e publicada</w:t>
      </w:r>
    </w:p>
    <w:p w:rsidR="0012452B" w:rsidRDefault="00B16CE6">
      <w:pPr>
        <w:spacing w:before="120" w:after="120" w:line="36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                  Prezado Senhor Presidente,</w:t>
      </w:r>
    </w:p>
    <w:p w:rsidR="0012452B" w:rsidRDefault="00B16CE6">
      <w:pPr>
        <w:shd w:val="clear" w:color="auto" w:fill="FFFFFF"/>
        <w:spacing w:before="120" w:after="120" w:line="360" w:lineRule="auto"/>
        <w:ind w:firstLine="2834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Com os cumprimentos de estilo, sirvo-me do presente para encaminhar a esta casa legislativa, </w:t>
      </w:r>
      <w:r w:rsidR="00AC39EC">
        <w:rPr>
          <w:rFonts w:ascii="Courier New" w:eastAsia="Courier New" w:hAnsi="Courier New" w:cs="Courier New"/>
          <w:b/>
          <w:bCs/>
          <w:sz w:val="24"/>
          <w:szCs w:val="24"/>
        </w:rPr>
        <w:t>Lei nº 741</w:t>
      </w:r>
      <w:bookmarkStart w:id="0" w:name="_GoBack"/>
      <w:bookmarkEnd w:id="0"/>
      <w:r>
        <w:rPr>
          <w:rFonts w:ascii="Courier New" w:eastAsia="Courier New" w:hAnsi="Courier New" w:cs="Courier New"/>
          <w:b/>
          <w:bCs/>
          <w:sz w:val="24"/>
          <w:szCs w:val="24"/>
        </w:rPr>
        <w:t xml:space="preserve"> de 23 de março de 2026,</w:t>
      </w:r>
      <w:r>
        <w:rPr>
          <w:rFonts w:ascii="Courier New" w:eastAsia="Courier New" w:hAnsi="Courier New" w:cs="Courier New"/>
          <w:sz w:val="24"/>
          <w:szCs w:val="24"/>
        </w:rPr>
        <w:t xml:space="preserve"> sancionada e publicada no diário oficial do município, conforme anexo </w:t>
      </w:r>
    </w:p>
    <w:p w:rsidR="0012452B" w:rsidRDefault="00B16CE6">
      <w:pPr>
        <w:shd w:val="clear" w:color="auto" w:fill="FFFFFF"/>
        <w:spacing w:before="120" w:after="120" w:line="360" w:lineRule="auto"/>
        <w:ind w:firstLine="2834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Sem mais para o momento, coloco-me à disposição para adicionais esclarecimentos, aproveitando o ensejo para reiterar protestos de estima e admiração.</w:t>
      </w:r>
    </w:p>
    <w:p w:rsidR="0012452B" w:rsidRDefault="00B16CE6">
      <w:pPr>
        <w:shd w:val="clear" w:color="auto" w:fill="FFFFFF"/>
        <w:spacing w:before="120" w:after="120" w:line="360" w:lineRule="auto"/>
        <w:ind w:firstLine="100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 Atenciosamente.</w:t>
      </w:r>
    </w:p>
    <w:p w:rsidR="0012452B" w:rsidRDefault="00B16CE6">
      <w:pPr>
        <w:shd w:val="clear" w:color="auto" w:fill="FFFFFF"/>
        <w:spacing w:before="120" w:after="120" w:line="36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José Marcelo dos Santos</w:t>
      </w:r>
    </w:p>
    <w:p w:rsidR="0012452B" w:rsidRDefault="00B16CE6">
      <w:pPr>
        <w:shd w:val="clear" w:color="auto" w:fill="FFFFFF"/>
        <w:spacing w:before="120" w:after="120" w:line="36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Assessor Jurídico: Portaria 290/2025</w:t>
      </w:r>
    </w:p>
    <w:p w:rsidR="0012452B" w:rsidRDefault="0012452B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</w:p>
    <w:sectPr w:rsidR="001245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544" w:right="1416" w:bottom="2410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BC4" w:rsidRDefault="00B16CE6">
      <w:pPr>
        <w:spacing w:after="0" w:line="240" w:lineRule="auto"/>
      </w:pPr>
      <w:r>
        <w:separator/>
      </w:r>
    </w:p>
  </w:endnote>
  <w:endnote w:type="continuationSeparator" w:id="0">
    <w:p w:rsidR="00044BC4" w:rsidRDefault="00B16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0253F3-AF9E-4665-98E6-DFB05989955F}"/>
    <w:embedItalic r:id="rId2" w:fontKey="{C7456F3A-391F-4926-990A-B28F370756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0B782F7-A906-42DF-BB6A-B70ED889FB2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52B" w:rsidRDefault="001245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52B" w:rsidRDefault="001245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52B" w:rsidRDefault="001245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BC4" w:rsidRDefault="00B16CE6">
      <w:pPr>
        <w:spacing w:after="0" w:line="240" w:lineRule="auto"/>
      </w:pPr>
      <w:r>
        <w:separator/>
      </w:r>
    </w:p>
  </w:footnote>
  <w:footnote w:type="continuationSeparator" w:id="0">
    <w:p w:rsidR="00044BC4" w:rsidRDefault="00B16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52B" w:rsidRDefault="001245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52B" w:rsidRDefault="00B16C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-1051550</wp:posOffset>
          </wp:positionH>
          <wp:positionV relativeFrom="paragraph">
            <wp:posOffset>9525</wp:posOffset>
          </wp:positionV>
          <wp:extent cx="7532953" cy="10651189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2953" cy="106511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52B" w:rsidRDefault="001245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52B"/>
    <w:rsid w:val="00044BC4"/>
    <w:rsid w:val="0012452B"/>
    <w:rsid w:val="00AC39EC"/>
    <w:rsid w:val="00B1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FA490"/>
  <w15:docId w15:val="{0E12AA67-03C4-4C33-AD88-4AE5E279F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JGmnFJRCDCImqzRBNkmz4I/IXw==">CgMxLjA4AHIhMVF2cDBKaTllc0xiemZsSmVzNUtfYzM0aWdGVEw4dnlY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603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Michelly Varjao</dc:creator>
  <cp:lastModifiedBy>Marcelo</cp:lastModifiedBy>
  <cp:revision>3</cp:revision>
  <dcterms:created xsi:type="dcterms:W3CDTF">2025-03-17T16:43:00Z</dcterms:created>
  <dcterms:modified xsi:type="dcterms:W3CDTF">2026-03-24T14:38:00Z</dcterms:modified>
</cp:coreProperties>
</file>